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34" w:rsidRPr="005508D0" w:rsidRDefault="00247634" w:rsidP="00247634">
      <w:pPr>
        <w:jc w:val="center"/>
        <w:rPr>
          <w:rFonts w:ascii="Arial" w:hAnsi="Arial" w:cs="Arial"/>
          <w:b/>
          <w:sz w:val="20"/>
        </w:rPr>
      </w:pPr>
      <w:r w:rsidRPr="005508D0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603849" cy="621102"/>
            <wp:effectExtent l="19050" t="0" r="5751" b="0"/>
            <wp:docPr id="204" name="Picture 1" descr="Lob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b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54" cy="62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34" w:rsidRPr="005508D0" w:rsidRDefault="00247634" w:rsidP="00247634">
      <w:pPr>
        <w:ind w:right="360"/>
        <w:contextualSpacing/>
        <w:jc w:val="center"/>
        <w:rPr>
          <w:rFonts w:ascii="Arial" w:hAnsi="Arial" w:cs="Arial"/>
          <w:b/>
          <w:bCs/>
          <w:sz w:val="26"/>
        </w:rPr>
      </w:pPr>
      <w:r w:rsidRPr="005508D0">
        <w:rPr>
          <w:rFonts w:ascii="Arial" w:hAnsi="Arial" w:cs="Arial"/>
          <w:b/>
          <w:bCs/>
          <w:sz w:val="26"/>
        </w:rPr>
        <w:t>Government of Jammu and Kashmir</w:t>
      </w:r>
    </w:p>
    <w:p w:rsidR="00247634" w:rsidRPr="005508D0" w:rsidRDefault="00247634" w:rsidP="00247634">
      <w:pPr>
        <w:ind w:right="36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508D0">
        <w:rPr>
          <w:rFonts w:ascii="Arial" w:hAnsi="Arial" w:cs="Arial"/>
          <w:b/>
          <w:bCs/>
          <w:sz w:val="26"/>
        </w:rPr>
        <w:t>J&amp;K Services Selection Board</w:t>
      </w:r>
      <w:r>
        <w:rPr>
          <w:rFonts w:ascii="Arial" w:hAnsi="Arial" w:cs="Arial"/>
          <w:b/>
          <w:bCs/>
          <w:sz w:val="26"/>
        </w:rPr>
        <w:t xml:space="preserve"> </w:t>
      </w:r>
    </w:p>
    <w:p w:rsidR="00247634" w:rsidRDefault="00247634" w:rsidP="00247634">
      <w:pPr>
        <w:rPr>
          <w:rFonts w:ascii="Arial" w:hAnsi="Arial" w:cs="Arial"/>
          <w:b/>
          <w:sz w:val="20"/>
          <w:szCs w:val="28"/>
        </w:rPr>
      </w:pPr>
      <w:r w:rsidRPr="005508D0">
        <w:rPr>
          <w:rFonts w:ascii="Arial" w:hAnsi="Arial" w:cs="Arial"/>
          <w:b/>
          <w:sz w:val="20"/>
          <w:szCs w:val="28"/>
        </w:rPr>
        <w:t xml:space="preserve">      </w:t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</w:r>
      <w:r>
        <w:rPr>
          <w:rFonts w:ascii="Arial" w:hAnsi="Arial" w:cs="Arial"/>
          <w:b/>
          <w:sz w:val="20"/>
          <w:szCs w:val="28"/>
        </w:rPr>
        <w:tab/>
        <w:t xml:space="preserve">   </w:t>
      </w:r>
      <w:r>
        <w:rPr>
          <w:rFonts w:ascii="Arial" w:hAnsi="Arial" w:cs="Arial"/>
          <w:b/>
          <w:sz w:val="20"/>
          <w:szCs w:val="28"/>
        </w:rPr>
        <w:tab/>
      </w:r>
      <w:r w:rsidRPr="005508D0">
        <w:rPr>
          <w:rFonts w:ascii="Arial" w:hAnsi="Arial" w:cs="Arial"/>
          <w:b/>
          <w:sz w:val="20"/>
          <w:szCs w:val="28"/>
        </w:rPr>
        <w:t xml:space="preserve"> (www.jkssb.nic.in)</w:t>
      </w:r>
      <w:r>
        <w:rPr>
          <w:rFonts w:ascii="Arial" w:hAnsi="Arial" w:cs="Arial"/>
          <w:b/>
          <w:sz w:val="20"/>
          <w:szCs w:val="28"/>
        </w:rPr>
        <w:t xml:space="preserve">    </w:t>
      </w:r>
    </w:p>
    <w:p w:rsidR="00247634" w:rsidRPr="00AD4CE3" w:rsidRDefault="00247634" w:rsidP="00247634">
      <w:pPr>
        <w:ind w:left="-270" w:firstLine="270"/>
        <w:contextualSpacing/>
        <w:rPr>
          <w:rFonts w:ascii="Arial" w:hAnsi="Arial" w:cs="Arial"/>
          <w:b/>
          <w:sz w:val="24"/>
        </w:rPr>
      </w:pPr>
      <w:r w:rsidRPr="00AD4CE3">
        <w:rPr>
          <w:rFonts w:ascii="Arial" w:hAnsi="Arial" w:cs="Arial"/>
          <w:b/>
          <w:szCs w:val="28"/>
        </w:rPr>
        <w:t xml:space="preserve">        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>Annexure “A”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 xml:space="preserve"> </w:t>
      </w:r>
      <w:r w:rsidRPr="00AD4CE3">
        <w:rPr>
          <w:rFonts w:ascii="Arial" w:hAnsi="Arial" w:cs="Arial"/>
          <w:b/>
          <w:szCs w:val="28"/>
        </w:rPr>
        <w:t xml:space="preserve">  </w:t>
      </w:r>
      <w:r w:rsidRPr="00AD4CE3">
        <w:rPr>
          <w:rFonts w:ascii="Arial" w:hAnsi="Arial" w:cs="Arial"/>
          <w:b/>
          <w:sz w:val="24"/>
        </w:rPr>
        <w:t>Max time:-150</w:t>
      </w:r>
    </w:p>
    <w:p w:rsidR="00247634" w:rsidRPr="00AD4CE3" w:rsidRDefault="00247634" w:rsidP="00247634">
      <w:pPr>
        <w:ind w:left="-274" w:firstLine="274"/>
        <w:contextualSpacing/>
        <w:jc w:val="right"/>
        <w:rPr>
          <w:rFonts w:ascii="Arial" w:hAnsi="Arial" w:cs="Arial"/>
          <w:b/>
          <w:sz w:val="24"/>
        </w:rPr>
      </w:pPr>
      <w:r w:rsidRPr="00AD4CE3">
        <w:rPr>
          <w:rFonts w:ascii="Arial" w:hAnsi="Arial" w:cs="Arial"/>
          <w:b/>
          <w:sz w:val="24"/>
        </w:rPr>
        <w:t xml:space="preserve">    Time:-2.30 Hours     </w:t>
      </w:r>
    </w:p>
    <w:p w:rsidR="00247634" w:rsidRPr="00247634" w:rsidRDefault="00247634" w:rsidP="00247634">
      <w:pPr>
        <w:jc w:val="center"/>
        <w:rPr>
          <w:rFonts w:ascii="Arial" w:hAnsi="Arial" w:cs="Arial"/>
          <w:b/>
          <w:sz w:val="44"/>
          <w:szCs w:val="28"/>
          <w:u w:val="single"/>
        </w:rPr>
      </w:pPr>
      <w:proofErr w:type="gramStart"/>
      <w:r w:rsidRPr="002A1406">
        <w:rPr>
          <w:rFonts w:ascii="Arial" w:hAnsi="Arial" w:cs="Arial"/>
          <w:b/>
          <w:sz w:val="44"/>
          <w:szCs w:val="28"/>
          <w:highlight w:val="lightGray"/>
          <w:u w:val="single"/>
        </w:rPr>
        <w:t xml:space="preserve">Syllabus for written test (Objective Type) for the posts of </w:t>
      </w:r>
      <w:proofErr w:type="spellStart"/>
      <w:r w:rsidRPr="002A1406">
        <w:rPr>
          <w:rFonts w:ascii="Arial" w:hAnsi="Arial" w:cs="Arial"/>
          <w:b/>
          <w:sz w:val="44"/>
          <w:szCs w:val="28"/>
          <w:highlight w:val="lightGray"/>
          <w:u w:val="single"/>
        </w:rPr>
        <w:t>Jr</w:t>
      </w:r>
      <w:proofErr w:type="spellEnd"/>
      <w:r w:rsidRPr="002A1406">
        <w:rPr>
          <w:rFonts w:ascii="Arial" w:hAnsi="Arial" w:cs="Arial"/>
          <w:b/>
          <w:sz w:val="44"/>
          <w:szCs w:val="28"/>
          <w:highlight w:val="lightGray"/>
          <w:u w:val="single"/>
        </w:rPr>
        <w:t xml:space="preserve"> X-Ray Tech </w:t>
      </w:r>
      <w:r w:rsidR="002A1406" w:rsidRPr="002A1406">
        <w:rPr>
          <w:rFonts w:ascii="Arial" w:hAnsi="Arial" w:cs="Arial"/>
          <w:b/>
          <w:sz w:val="44"/>
          <w:szCs w:val="28"/>
          <w:highlight w:val="lightGray"/>
          <w:u w:val="single"/>
        </w:rPr>
        <w:t>/</w:t>
      </w:r>
      <w:r w:rsidRPr="002A1406">
        <w:rPr>
          <w:rFonts w:ascii="Arial" w:hAnsi="Arial" w:cs="Arial"/>
          <w:b/>
          <w:sz w:val="44"/>
          <w:szCs w:val="28"/>
          <w:highlight w:val="lightGray"/>
          <w:u w:val="single"/>
        </w:rPr>
        <w:t xml:space="preserve"> X-RAY Tech.</w:t>
      </w:r>
      <w:proofErr w:type="gramEnd"/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>
        <w:rPr>
          <w:rFonts w:ascii="Comic Sans MS" w:hAnsi="Comic Sans MS"/>
          <w:b/>
          <w:sz w:val="28"/>
          <w:szCs w:val="28"/>
          <w:highlight w:val="lightGray"/>
          <w:u w:val="single"/>
        </w:rPr>
        <w:t>1)</w:t>
      </w:r>
      <w:r w:rsidRPr="00797B0C">
        <w:rPr>
          <w:rFonts w:ascii="Comic Sans MS" w:hAnsi="Comic Sans MS"/>
          <w:b/>
          <w:sz w:val="28"/>
          <w:szCs w:val="28"/>
          <w:highlight w:val="lightGray"/>
          <w:u w:val="single"/>
        </w:rPr>
        <w:t>ANOTMY</w:t>
      </w:r>
      <w:proofErr w:type="gramEnd"/>
      <w:r w:rsidRPr="00797B0C">
        <w:rPr>
          <w:rFonts w:ascii="Comic Sans MS" w:hAnsi="Comic Sans MS"/>
          <w:b/>
          <w:sz w:val="28"/>
          <w:szCs w:val="28"/>
          <w:highlight w:val="lightGray"/>
          <w:u w:val="single"/>
        </w:rPr>
        <w:t xml:space="preserve"> AND PHYSIOLOGY</w:t>
      </w:r>
      <w:r>
        <w:rPr>
          <w:rFonts w:ascii="Comic Sans MS" w:hAnsi="Comic Sans MS"/>
          <w:b/>
          <w:sz w:val="28"/>
          <w:szCs w:val="28"/>
          <w:u w:val="single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  <w:t>20 Marks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30"/>
          <w:szCs w:val="28"/>
          <w:u w:val="single"/>
        </w:rPr>
      </w:pPr>
      <w:r w:rsidRPr="00780EFA">
        <w:rPr>
          <w:rFonts w:ascii="Comic Sans MS" w:hAnsi="Comic Sans MS"/>
          <w:b/>
          <w:sz w:val="30"/>
          <w:szCs w:val="28"/>
          <w:highlight w:val="lightGray"/>
          <w:u w:val="single"/>
        </w:rPr>
        <w:t>GENERAL:</w:t>
      </w:r>
    </w:p>
    <w:p w:rsidR="00247634" w:rsidRPr="00780EFA" w:rsidRDefault="00247634" w:rsidP="00247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Introduction to the Human body. Terms used in Anatomy, (Surface anatomy, markings and locations of different </w:t>
      </w:r>
      <w:proofErr w:type="gramStart"/>
      <w:r w:rsidRPr="00780EFA">
        <w:rPr>
          <w:rFonts w:ascii="Comic Sans MS" w:hAnsi="Comic Sans MS"/>
          <w:sz w:val="28"/>
          <w:szCs w:val="28"/>
        </w:rPr>
        <w:t>body  parts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and important body  planes.</w:t>
      </w:r>
    </w:p>
    <w:p w:rsidR="00247634" w:rsidRPr="00780EFA" w:rsidRDefault="00247634" w:rsidP="00247634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 Planes and Regions of Thoracic, </w:t>
      </w:r>
      <w:proofErr w:type="gramStart"/>
      <w:r w:rsidRPr="00780EFA">
        <w:rPr>
          <w:rFonts w:ascii="Comic Sans MS" w:hAnsi="Comic Sans MS"/>
          <w:sz w:val="28"/>
          <w:szCs w:val="28"/>
        </w:rPr>
        <w:t>Abdominal  and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pelvic Cavities.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780EFA">
        <w:rPr>
          <w:rFonts w:ascii="Comic Sans MS" w:hAnsi="Comic Sans MS"/>
          <w:b/>
          <w:sz w:val="28"/>
          <w:szCs w:val="28"/>
          <w:u w:val="single"/>
        </w:rPr>
        <w:t>Cardiovascular System.</w:t>
      </w:r>
      <w:proofErr w:type="gramEnd"/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b/>
          <w:sz w:val="28"/>
          <w:szCs w:val="28"/>
        </w:rPr>
        <w:tab/>
      </w:r>
      <w:proofErr w:type="gramStart"/>
      <w:r w:rsidRPr="00780EFA">
        <w:rPr>
          <w:rFonts w:ascii="Comic Sans MS" w:hAnsi="Comic Sans MS"/>
          <w:sz w:val="28"/>
          <w:szCs w:val="28"/>
        </w:rPr>
        <w:t xml:space="preserve">Heart, pericardium, Arterial system, Venous system, </w:t>
      </w:r>
      <w:proofErr w:type="spellStart"/>
      <w:r w:rsidRPr="00780EFA">
        <w:rPr>
          <w:rFonts w:ascii="Comic Sans MS" w:hAnsi="Comic Sans MS"/>
          <w:sz w:val="28"/>
          <w:szCs w:val="28"/>
        </w:rPr>
        <w:t>Capilary</w:t>
      </w:r>
      <w:proofErr w:type="spellEnd"/>
      <w:r w:rsidRPr="00780EFA">
        <w:rPr>
          <w:rFonts w:ascii="Comic Sans MS" w:hAnsi="Comic Sans MS"/>
          <w:sz w:val="28"/>
          <w:szCs w:val="28"/>
        </w:rPr>
        <w:t>, systemic circulation.</w:t>
      </w:r>
      <w:proofErr w:type="gramEnd"/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u w:val="single"/>
        </w:rPr>
        <w:t xml:space="preserve">  </w:t>
      </w: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Digestive System: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  Mouth , </w:t>
      </w:r>
      <w:proofErr w:type="spellStart"/>
      <w:r w:rsidRPr="00780EFA">
        <w:rPr>
          <w:rFonts w:ascii="Comic Sans MS" w:hAnsi="Comic Sans MS"/>
          <w:sz w:val="28"/>
          <w:szCs w:val="28"/>
        </w:rPr>
        <w:t>oesophagus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stomach, small intestine, large intestine, spleen, liver,  Salivary Gland , Gall  Bladder, pancreas, Physiology and Digestion Absorption and Assimilation of Food.  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Respiratory System</w:t>
      </w:r>
      <w:r w:rsidRPr="00780EFA">
        <w:rPr>
          <w:rFonts w:ascii="Comic Sans MS" w:hAnsi="Comic Sans MS"/>
          <w:b/>
          <w:sz w:val="28"/>
          <w:szCs w:val="28"/>
        </w:rPr>
        <w:t>: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780EFA">
        <w:rPr>
          <w:rFonts w:ascii="Comic Sans MS" w:hAnsi="Comic Sans MS"/>
          <w:sz w:val="28"/>
          <w:szCs w:val="28"/>
        </w:rPr>
        <w:t>Noise ,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pharynx, larynx, trachea, Bronchi, lungs, pleura, physiology of  Respiration-Expiration and </w:t>
      </w:r>
      <w:proofErr w:type="spellStart"/>
      <w:r w:rsidRPr="00780EFA">
        <w:rPr>
          <w:rFonts w:ascii="Comic Sans MS" w:hAnsi="Comic Sans MS"/>
          <w:sz w:val="28"/>
          <w:szCs w:val="28"/>
        </w:rPr>
        <w:t>Ins;piration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Internal  and External Respiration, Breathing control, vital capacity . </w:t>
      </w:r>
      <w:proofErr w:type="gramStart"/>
      <w:r w:rsidRPr="00780EFA">
        <w:rPr>
          <w:rFonts w:ascii="Comic Sans MS" w:hAnsi="Comic Sans MS"/>
          <w:sz w:val="28"/>
          <w:szCs w:val="28"/>
        </w:rPr>
        <w:t>Tidal volume and Dead space.</w:t>
      </w:r>
      <w:proofErr w:type="gramEnd"/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Reproductive system:</w:t>
      </w:r>
    </w:p>
    <w:p w:rsidR="00247634" w:rsidRPr="00780EFA" w:rsidRDefault="00247634" w:rsidP="0024763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proofErr w:type="gramStart"/>
      <w:r w:rsidRPr="00780EFA">
        <w:rPr>
          <w:rFonts w:ascii="Comic Sans MS" w:hAnsi="Comic Sans MS"/>
          <w:sz w:val="28"/>
          <w:szCs w:val="28"/>
        </w:rPr>
        <w:lastRenderedPageBreak/>
        <w:t>Male  Reproductive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system: Male </w:t>
      </w:r>
      <w:proofErr w:type="spellStart"/>
      <w:r w:rsidRPr="00780EFA">
        <w:rPr>
          <w:rFonts w:ascii="Comic Sans MS" w:hAnsi="Comic Sans MS"/>
          <w:sz w:val="28"/>
          <w:szCs w:val="28"/>
        </w:rPr>
        <w:t>Reprodutive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 organs, Spermatogenesis, Testosterone and Secondary  sexual characters.</w:t>
      </w:r>
    </w:p>
    <w:p w:rsidR="00247634" w:rsidRPr="00780EFA" w:rsidRDefault="00247634" w:rsidP="00247634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8"/>
          <w:szCs w:val="28"/>
        </w:rPr>
      </w:pPr>
      <w:proofErr w:type="gramStart"/>
      <w:r w:rsidRPr="00780EFA">
        <w:rPr>
          <w:rFonts w:ascii="Comic Sans MS" w:hAnsi="Comic Sans MS"/>
          <w:sz w:val="28"/>
          <w:szCs w:val="28"/>
        </w:rPr>
        <w:t>Female  Reproductive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System: Vulva, internal  reproductive  organs menstrual cycle, ovarian hormones &amp;  Female breast. 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</w:rPr>
        <w:t>Excretory System</w:t>
      </w:r>
      <w:r w:rsidRPr="00780EFA">
        <w:rPr>
          <w:rFonts w:ascii="Comic Sans MS" w:hAnsi="Comic Sans MS"/>
          <w:b/>
          <w:sz w:val="28"/>
          <w:szCs w:val="28"/>
        </w:rPr>
        <w:t>: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Introduction to Excretory body organs, structure of </w:t>
      </w:r>
      <w:proofErr w:type="gramStart"/>
      <w:r w:rsidRPr="00780EFA">
        <w:rPr>
          <w:rFonts w:ascii="Comic Sans MS" w:hAnsi="Comic Sans MS"/>
          <w:sz w:val="28"/>
          <w:szCs w:val="28"/>
        </w:rPr>
        <w:t>kidneys ,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ureters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Urinary, Bladder, Urethra, Physiology of </w:t>
      </w:r>
      <w:proofErr w:type="spellStart"/>
      <w:r w:rsidRPr="00780EFA">
        <w:rPr>
          <w:rFonts w:ascii="Comic Sans MS" w:hAnsi="Comic Sans MS"/>
          <w:sz w:val="28"/>
          <w:szCs w:val="28"/>
        </w:rPr>
        <w:t>filteration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Reabsorption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and secretion.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Nervous System: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Brain </w:t>
      </w:r>
      <w:proofErr w:type="spellStart"/>
      <w:proofErr w:type="gramStart"/>
      <w:r w:rsidRPr="00780EFA">
        <w:rPr>
          <w:rFonts w:ascii="Comic Sans MS" w:hAnsi="Comic Sans MS"/>
          <w:sz w:val="28"/>
          <w:szCs w:val="28"/>
        </w:rPr>
        <w:t>Meninges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,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ventricles  spinal cord nerves and </w:t>
      </w:r>
      <w:proofErr w:type="spellStart"/>
      <w:r w:rsidRPr="00780EFA">
        <w:rPr>
          <w:rFonts w:ascii="Comic Sans MS" w:hAnsi="Comic Sans MS"/>
          <w:sz w:val="28"/>
          <w:szCs w:val="28"/>
        </w:rPr>
        <w:t>cerobro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spinal fluids.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Endocrine system –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Definition, Pituitary Gland, Pineal </w:t>
      </w:r>
      <w:proofErr w:type="spellStart"/>
      <w:r w:rsidRPr="00780EFA">
        <w:rPr>
          <w:rFonts w:ascii="Comic Sans MS" w:hAnsi="Comic Sans MS"/>
          <w:sz w:val="28"/>
          <w:szCs w:val="28"/>
        </w:rPr>
        <w:t>gland.Thymus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Gland </w:t>
      </w:r>
      <w:proofErr w:type="spellStart"/>
      <w:proofErr w:type="gramStart"/>
      <w:r w:rsidRPr="00780EFA">
        <w:rPr>
          <w:rFonts w:ascii="Comic Sans MS" w:hAnsi="Comic Sans MS"/>
          <w:sz w:val="28"/>
          <w:szCs w:val="28"/>
        </w:rPr>
        <w:t>Adreneal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 Glands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Thyroid, Parathyroid Glands.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Sense Organs-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Structure and </w:t>
      </w:r>
      <w:proofErr w:type="gramStart"/>
      <w:r w:rsidRPr="00780EFA">
        <w:rPr>
          <w:rFonts w:ascii="Comic Sans MS" w:hAnsi="Comic Sans MS"/>
          <w:sz w:val="28"/>
          <w:szCs w:val="28"/>
        </w:rPr>
        <w:t>function  of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Eye , Skin , Ear and Tongue.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Musculoskeletal System-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>Skull</w:t>
      </w:r>
      <w:proofErr w:type="gramStart"/>
      <w:r w:rsidRPr="00780EFA">
        <w:rPr>
          <w:rFonts w:ascii="Comic Sans MS" w:hAnsi="Comic Sans MS"/>
          <w:sz w:val="28"/>
          <w:szCs w:val="28"/>
        </w:rPr>
        <w:t>,  vertebral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column, shoulder girdle, Thoracic   cage. Bones upper </w:t>
      </w:r>
      <w:proofErr w:type="gramStart"/>
      <w:r w:rsidRPr="00780EFA">
        <w:rPr>
          <w:rFonts w:ascii="Comic Sans MS" w:hAnsi="Comic Sans MS"/>
          <w:sz w:val="28"/>
          <w:szCs w:val="28"/>
        </w:rPr>
        <w:t>limbs ,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Bones of lower limbs, type of bony joints and movements. 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>
        <w:rPr>
          <w:rFonts w:ascii="Comic Sans MS" w:hAnsi="Comic Sans MS"/>
          <w:b/>
          <w:sz w:val="28"/>
          <w:szCs w:val="28"/>
          <w:highlight w:val="lightGray"/>
          <w:u w:val="single"/>
        </w:rPr>
        <w:t>2)</w:t>
      </w: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Transformers</w:t>
      </w:r>
      <w:proofErr w:type="gramEnd"/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-</w:t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  <w:t>20 Marks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Principles construction of step up &amp; down and Auto transformers, construction of high tension .Transformers   </w:t>
      </w:r>
      <w:proofErr w:type="gramStart"/>
      <w:r w:rsidRPr="00780EFA">
        <w:rPr>
          <w:rFonts w:ascii="Comic Sans MS" w:hAnsi="Comic Sans MS"/>
          <w:sz w:val="28"/>
          <w:szCs w:val="28"/>
        </w:rPr>
        <w:t>rectification .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780EFA">
        <w:rPr>
          <w:rFonts w:ascii="Comic Sans MS" w:hAnsi="Comic Sans MS"/>
          <w:sz w:val="28"/>
          <w:szCs w:val="28"/>
        </w:rPr>
        <w:t>Self rectification.</w:t>
      </w:r>
      <w:proofErr w:type="gramEnd"/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highlight w:val="lightGray"/>
          <w:u w:val="single"/>
        </w:rPr>
        <w:t>X-Ray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lastRenderedPageBreak/>
        <w:t xml:space="preserve">Production of x-ray, properties, interaction with </w:t>
      </w:r>
      <w:proofErr w:type="gramStart"/>
      <w:r w:rsidRPr="00780EFA">
        <w:rPr>
          <w:rFonts w:ascii="Comic Sans MS" w:hAnsi="Comic Sans MS"/>
          <w:sz w:val="28"/>
          <w:szCs w:val="28"/>
        </w:rPr>
        <w:t>matter  (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Photo electric  </w:t>
      </w:r>
      <w:proofErr w:type="spellStart"/>
      <w:r w:rsidRPr="00780EFA">
        <w:rPr>
          <w:rFonts w:ascii="Comic Sans MS" w:hAnsi="Comic Sans MS"/>
          <w:sz w:val="28"/>
          <w:szCs w:val="28"/>
        </w:rPr>
        <w:t>comption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effect and pair production) luminescent effect, </w:t>
      </w:r>
      <w:proofErr w:type="spellStart"/>
      <w:r w:rsidRPr="00780EFA">
        <w:rPr>
          <w:rFonts w:ascii="Comic Sans MS" w:hAnsi="Comic Sans MS"/>
          <w:sz w:val="28"/>
          <w:szCs w:val="28"/>
        </w:rPr>
        <w:t>photographc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effect, ionizing effect &amp; biological effects.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Units and Measurements of X-Rays-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proofErr w:type="spellStart"/>
      <w:r w:rsidRPr="00780EFA">
        <w:rPr>
          <w:rFonts w:ascii="Comic Sans MS" w:hAnsi="Comic Sans MS"/>
          <w:sz w:val="28"/>
          <w:szCs w:val="28"/>
        </w:rPr>
        <w:t>Lonixation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780EFA">
        <w:rPr>
          <w:rFonts w:ascii="Comic Sans MS" w:hAnsi="Comic Sans MS"/>
          <w:sz w:val="28"/>
          <w:szCs w:val="28"/>
        </w:rPr>
        <w:t>Roentigen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780EFA">
        <w:rPr>
          <w:rFonts w:ascii="Comic Sans MS" w:hAnsi="Comic Sans MS"/>
          <w:sz w:val="28"/>
          <w:szCs w:val="28"/>
        </w:rPr>
        <w:t>Rad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Rem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R.B.E.  </w:t>
      </w:r>
      <w:proofErr w:type="spellStart"/>
      <w:r w:rsidRPr="00780EFA">
        <w:rPr>
          <w:rFonts w:ascii="Comic Sans MS" w:hAnsi="Comic Sans MS"/>
          <w:sz w:val="28"/>
          <w:szCs w:val="28"/>
        </w:rPr>
        <w:t>Radiat</w:t>
      </w:r>
      <w:r>
        <w:rPr>
          <w:rFonts w:ascii="Comic Sans MS" w:hAnsi="Comic Sans MS"/>
          <w:sz w:val="28"/>
          <w:szCs w:val="28"/>
        </w:rPr>
        <w:t>on</w:t>
      </w:r>
      <w:proofErr w:type="spellEnd"/>
      <w:r>
        <w:rPr>
          <w:rFonts w:ascii="Comic Sans MS" w:hAnsi="Comic Sans MS"/>
          <w:sz w:val="28"/>
          <w:szCs w:val="28"/>
        </w:rPr>
        <w:t xml:space="preserve"> badges, lionization chambers</w:t>
      </w:r>
      <w:r w:rsidRPr="00780EFA">
        <w:rPr>
          <w:rFonts w:ascii="Comic Sans MS" w:hAnsi="Comic Sans MS"/>
          <w:sz w:val="28"/>
          <w:szCs w:val="28"/>
        </w:rPr>
        <w:t xml:space="preserve">. 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x-Ray</w:t>
      </w:r>
      <w:proofErr w:type="gramEnd"/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 xml:space="preserve"> Tube-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Construction of x-ray </w:t>
      </w:r>
      <w:proofErr w:type="gramStart"/>
      <w:r w:rsidRPr="00780EFA">
        <w:rPr>
          <w:rFonts w:ascii="Comic Sans MS" w:hAnsi="Comic Sans MS"/>
          <w:sz w:val="28"/>
          <w:szCs w:val="28"/>
        </w:rPr>
        <w:t>tube  Targets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, cooling and insulation , x-ray circuits, timers and rectifiers in x-ray, circuits, inter locking  circuits,  stationary and </w:t>
      </w:r>
      <w:proofErr w:type="spellStart"/>
      <w:r w:rsidRPr="00780EFA">
        <w:rPr>
          <w:rFonts w:ascii="Comic Sans MS" w:hAnsi="Comic Sans MS"/>
          <w:sz w:val="28"/>
          <w:szCs w:val="28"/>
        </w:rPr>
        <w:t>Rat</w:t>
      </w:r>
      <w:r>
        <w:rPr>
          <w:rFonts w:ascii="Comic Sans MS" w:hAnsi="Comic Sans MS"/>
          <w:sz w:val="28"/>
          <w:szCs w:val="28"/>
        </w:rPr>
        <w:t>atory</w:t>
      </w:r>
      <w:proofErr w:type="spellEnd"/>
      <w:r>
        <w:rPr>
          <w:rFonts w:ascii="Comic Sans MS" w:hAnsi="Comic Sans MS"/>
          <w:sz w:val="28"/>
          <w:szCs w:val="28"/>
        </w:rPr>
        <w:t xml:space="preserve"> anode tube.</w:t>
      </w:r>
    </w:p>
    <w:p w:rsidR="00247634" w:rsidRDefault="00247634" w:rsidP="00247634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780EFA">
        <w:rPr>
          <w:rFonts w:ascii="Comic Sans MS" w:hAnsi="Comic Sans MS"/>
          <w:sz w:val="28"/>
          <w:szCs w:val="28"/>
        </w:rPr>
        <w:t>Quantity  and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Quality x-ray  , H.V.T or VVL  linear absorption co-efficient  grids, cones cylinders, filters, focal spot size LBD  FFD or LSD  and OFD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Fluoroscopy and Image intensifier</w:t>
      </w:r>
    </w:p>
    <w:p w:rsidR="00247634" w:rsidRPr="00780EFA" w:rsidRDefault="00247634" w:rsidP="00247634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  <w:highlight w:val="lightGray"/>
          <w:u w:val="single"/>
        </w:rPr>
      </w:pPr>
      <w:proofErr w:type="gramStart"/>
      <w:r>
        <w:rPr>
          <w:rFonts w:ascii="Comic Sans MS" w:hAnsi="Comic Sans MS"/>
          <w:b/>
          <w:sz w:val="28"/>
          <w:szCs w:val="28"/>
          <w:highlight w:val="lightGray"/>
          <w:u w:val="single"/>
        </w:rPr>
        <w:t>3)</w:t>
      </w: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Radiographic</w:t>
      </w:r>
      <w:proofErr w:type="gramEnd"/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 xml:space="preserve"> photography Techniques-</w:t>
      </w:r>
      <w:r w:rsidRPr="00026CB5">
        <w:rPr>
          <w:rFonts w:ascii="Comic Sans MS" w:hAnsi="Comic Sans MS"/>
          <w:b/>
          <w:sz w:val="28"/>
          <w:szCs w:val="28"/>
          <w:highlight w:val="lightGray"/>
        </w:rPr>
        <w:tab/>
      </w:r>
      <w:r w:rsidRPr="00026CB5">
        <w:rPr>
          <w:rFonts w:ascii="Comic Sans MS" w:hAnsi="Comic Sans MS"/>
          <w:b/>
          <w:sz w:val="28"/>
          <w:szCs w:val="28"/>
          <w:highlight w:val="lightGray"/>
        </w:rPr>
        <w:tab/>
      </w:r>
      <w:r w:rsidRPr="00026CB5">
        <w:rPr>
          <w:rFonts w:ascii="Comic Sans MS" w:hAnsi="Comic Sans MS"/>
          <w:b/>
          <w:sz w:val="28"/>
          <w:szCs w:val="28"/>
          <w:highlight w:val="lightGray"/>
        </w:rPr>
        <w:tab/>
      </w:r>
      <w:r>
        <w:rPr>
          <w:rFonts w:ascii="Comic Sans MS" w:hAnsi="Comic Sans MS"/>
          <w:b/>
          <w:sz w:val="28"/>
          <w:szCs w:val="28"/>
          <w:highlight w:val="lightGray"/>
          <w:u w:val="single"/>
        </w:rPr>
        <w:t>30 Marks</w:t>
      </w:r>
    </w:p>
    <w:p w:rsidR="00247634" w:rsidRPr="00780EFA" w:rsidRDefault="00247634" w:rsidP="00247634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(</w:t>
      </w:r>
      <w:proofErr w:type="gramStart"/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Dark  room</w:t>
      </w:r>
      <w:proofErr w:type="gramEnd"/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 xml:space="preserve"> Techniques)</w:t>
      </w:r>
    </w:p>
    <w:p w:rsidR="00247634" w:rsidRPr="00780EFA" w:rsidRDefault="00247634" w:rsidP="00247634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</w:rPr>
        <w:t>Dark Room-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>Definition  and location of dark room, ideal design of dark room , light and radiation  protection devices , safe  light  test, ventilation, dry and wet  benches, Duplicator.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Radiographic Films-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Ortho-chromatic </w:t>
      </w:r>
      <w:proofErr w:type="gramStart"/>
      <w:r w:rsidRPr="00780EFA">
        <w:rPr>
          <w:rFonts w:ascii="Comic Sans MS" w:hAnsi="Comic Sans MS"/>
          <w:sz w:val="28"/>
          <w:szCs w:val="28"/>
        </w:rPr>
        <w:t>films ,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panchromatic films, Base, Bonding layer, emulsion and super coating of films. Non screen films </w:t>
      </w:r>
      <w:proofErr w:type="gramStart"/>
      <w:r w:rsidRPr="00780EFA">
        <w:rPr>
          <w:rFonts w:ascii="Comic Sans MS" w:hAnsi="Comic Sans MS"/>
          <w:sz w:val="28"/>
          <w:szCs w:val="28"/>
        </w:rPr>
        <w:t>CTA  base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and </w:t>
      </w:r>
      <w:proofErr w:type="spellStart"/>
      <w:r w:rsidRPr="00780EFA">
        <w:rPr>
          <w:rFonts w:ascii="Comic Sans MS" w:hAnsi="Comic Sans MS"/>
          <w:sz w:val="28"/>
          <w:szCs w:val="28"/>
        </w:rPr>
        <w:t>polyster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base films. </w:t>
      </w:r>
      <w:proofErr w:type="gramStart"/>
      <w:r w:rsidRPr="00780EFA">
        <w:rPr>
          <w:rFonts w:ascii="Comic Sans MS" w:hAnsi="Comic Sans MS"/>
          <w:sz w:val="28"/>
          <w:szCs w:val="28"/>
        </w:rPr>
        <w:t>The  structure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of Double coated &amp; single coated film.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X-Ray Cassettes-</w:t>
      </w:r>
    </w:p>
    <w:p w:rsidR="00247634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Construction of various cassettes, cassettes care, mounting of </w:t>
      </w:r>
      <w:proofErr w:type="gramStart"/>
      <w:r w:rsidRPr="00780EFA">
        <w:rPr>
          <w:rFonts w:ascii="Comic Sans MS" w:hAnsi="Comic Sans MS"/>
          <w:sz w:val="28"/>
          <w:szCs w:val="28"/>
        </w:rPr>
        <w:t>intensifying  screen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in cassettes. 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Intensifying screens-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780EFA">
        <w:rPr>
          <w:rFonts w:ascii="Comic Sans MS" w:hAnsi="Comic Sans MS"/>
          <w:sz w:val="28"/>
          <w:szCs w:val="28"/>
        </w:rPr>
        <w:lastRenderedPageBreak/>
        <w:t>Luminescence (</w:t>
      </w:r>
      <w:proofErr w:type="spellStart"/>
      <w:r w:rsidRPr="00780EFA">
        <w:rPr>
          <w:rFonts w:ascii="Comic Sans MS" w:hAnsi="Comic Sans MS"/>
          <w:sz w:val="28"/>
          <w:szCs w:val="28"/>
        </w:rPr>
        <w:t>Phosphores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cence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and fluorescence) construction of screens.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Type of phosphors and pigments film screen contact, speed of screens-slow </w:t>
      </w:r>
      <w:proofErr w:type="spellStart"/>
      <w:r w:rsidRPr="00780EFA">
        <w:rPr>
          <w:rFonts w:ascii="Comic Sans MS" w:hAnsi="Comic Sans MS"/>
          <w:sz w:val="28"/>
          <w:szCs w:val="28"/>
        </w:rPr>
        <w:t>parfast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care of intensifying </w:t>
      </w:r>
      <w:proofErr w:type="gramStart"/>
      <w:r w:rsidRPr="00780EFA">
        <w:rPr>
          <w:rFonts w:ascii="Comic Sans MS" w:hAnsi="Comic Sans MS"/>
          <w:sz w:val="28"/>
          <w:szCs w:val="28"/>
        </w:rPr>
        <w:t>screens  .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Intensification factors numeral </w:t>
      </w:r>
      <w:proofErr w:type="gramStart"/>
      <w:r w:rsidRPr="00780EFA">
        <w:rPr>
          <w:rFonts w:ascii="Comic Sans MS" w:hAnsi="Comic Sans MS"/>
          <w:sz w:val="28"/>
          <w:szCs w:val="28"/>
        </w:rPr>
        <w:t>proof  and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rare earth screens. </w:t>
      </w:r>
    </w:p>
    <w:p w:rsidR="00247634" w:rsidRPr="00780EFA" w:rsidRDefault="00247634" w:rsidP="00247634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>Mounting of intensifying screens.</w:t>
      </w:r>
    </w:p>
    <w:p w:rsidR="00247634" w:rsidRPr="00780EFA" w:rsidRDefault="00247634" w:rsidP="00247634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>Screen film contact.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Film Processing-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780EFA">
        <w:rPr>
          <w:rFonts w:ascii="Comic Sans MS" w:hAnsi="Comic Sans MS"/>
          <w:sz w:val="28"/>
          <w:szCs w:val="28"/>
        </w:rPr>
        <w:t>Auto  processing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material for processing equipment and annual processing  control on temperature chemical in Dark room the PH Scale.</w:t>
      </w:r>
    </w:p>
    <w:p w:rsidR="00247634" w:rsidRPr="00780EFA" w:rsidRDefault="00247634" w:rsidP="00247634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>X-ray Developer</w:t>
      </w:r>
    </w:p>
    <w:p w:rsidR="00247634" w:rsidRPr="00780EFA" w:rsidRDefault="00247634" w:rsidP="00247634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>X-Ray Fixer</w:t>
      </w:r>
    </w:p>
    <w:p w:rsidR="00247634" w:rsidRPr="00780EFA" w:rsidRDefault="00247634" w:rsidP="00247634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Film </w:t>
      </w:r>
      <w:proofErr w:type="spellStart"/>
      <w:r w:rsidRPr="00780EFA">
        <w:rPr>
          <w:rFonts w:ascii="Comic Sans MS" w:hAnsi="Comic Sans MS"/>
          <w:sz w:val="28"/>
          <w:szCs w:val="28"/>
        </w:rPr>
        <w:t>Rinsisng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Washing &amp; Drying </w:t>
      </w:r>
    </w:p>
    <w:p w:rsidR="00247634" w:rsidRPr="00780EFA" w:rsidRDefault="00247634" w:rsidP="00247634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Preparation of processing  chemicals, loading and unloading  of cassettes, 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Presentation of Radiograph-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proofErr w:type="gramStart"/>
      <w:r w:rsidRPr="00780EFA">
        <w:rPr>
          <w:rFonts w:ascii="Comic Sans MS" w:hAnsi="Comic Sans MS"/>
          <w:sz w:val="28"/>
          <w:szCs w:val="28"/>
        </w:rPr>
        <w:t>record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filling  and  report distribution.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Film Artifacts-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Definition, type an causes of radiation and photographic artifacts, factors </w:t>
      </w:r>
      <w:proofErr w:type="gramStart"/>
      <w:r w:rsidRPr="00780EFA">
        <w:rPr>
          <w:rFonts w:ascii="Comic Sans MS" w:hAnsi="Comic Sans MS"/>
          <w:sz w:val="28"/>
          <w:szCs w:val="28"/>
        </w:rPr>
        <w:t>affecting  the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quality control  of radiograph.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>
        <w:rPr>
          <w:rFonts w:ascii="Comic Sans MS" w:hAnsi="Comic Sans MS"/>
          <w:b/>
          <w:sz w:val="28"/>
          <w:szCs w:val="28"/>
          <w:highlight w:val="lightGray"/>
          <w:u w:val="single"/>
        </w:rPr>
        <w:t>4)</w:t>
      </w:r>
      <w:proofErr w:type="spellStart"/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Radiograpghic</w:t>
      </w:r>
      <w:proofErr w:type="spellEnd"/>
      <w:proofErr w:type="gramEnd"/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 xml:space="preserve"> General Procedures</w:t>
      </w:r>
      <w:r>
        <w:rPr>
          <w:rFonts w:ascii="Comic Sans MS" w:hAnsi="Comic Sans MS"/>
          <w:b/>
          <w:sz w:val="28"/>
          <w:szCs w:val="28"/>
          <w:u w:val="single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 w:rsidRPr="00026CB5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  <w:u w:val="single"/>
        </w:rPr>
        <w:t>30 Marks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proofErr w:type="spellStart"/>
      <w:r w:rsidRPr="00780EFA">
        <w:rPr>
          <w:rFonts w:ascii="Comic Sans MS" w:hAnsi="Comic Sans MS"/>
          <w:sz w:val="28"/>
          <w:szCs w:val="28"/>
        </w:rPr>
        <w:t>Intorduction</w:t>
      </w:r>
      <w:proofErr w:type="spellEnd"/>
      <w:proofErr w:type="gramStart"/>
      <w:r w:rsidRPr="00780EFA">
        <w:rPr>
          <w:rFonts w:ascii="Comic Sans MS" w:hAnsi="Comic Sans MS"/>
          <w:sz w:val="28"/>
          <w:szCs w:val="28"/>
        </w:rPr>
        <w:t>-  The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Radiographic  image (image formation, magnification image Distortion, Image,  sharpness, Image contrast) Ex </w:t>
      </w:r>
      <w:proofErr w:type="spellStart"/>
      <w:r w:rsidRPr="00780EFA">
        <w:rPr>
          <w:rFonts w:ascii="Comic Sans MS" w:hAnsi="Comic Sans MS"/>
          <w:sz w:val="28"/>
          <w:szCs w:val="28"/>
        </w:rPr>
        <w:t>posure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 factor and Anatomical Terminology.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Skeletal System-</w:t>
      </w:r>
      <w:r w:rsidRPr="00780EFA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247634" w:rsidRPr="00780EFA" w:rsidRDefault="00247634" w:rsidP="00247634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Upper Limb- Procedure for thumb, fingers, meta carpals, hand </w:t>
      </w:r>
      <w:proofErr w:type="spellStart"/>
      <w:r w:rsidRPr="00780EFA">
        <w:rPr>
          <w:rFonts w:ascii="Comic Sans MS" w:hAnsi="Comic Sans MS"/>
          <w:sz w:val="28"/>
          <w:szCs w:val="28"/>
        </w:rPr>
        <w:t>corpometacarpel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joints, wrist joint, </w:t>
      </w:r>
      <w:proofErr w:type="spellStart"/>
      <w:r w:rsidRPr="00780EFA">
        <w:rPr>
          <w:rFonts w:ascii="Comic Sans MS" w:hAnsi="Comic Sans MS"/>
          <w:sz w:val="28"/>
          <w:szCs w:val="28"/>
        </w:rPr>
        <w:t>carpo</w:t>
      </w:r>
      <w:proofErr w:type="spellEnd"/>
      <w:r w:rsidRPr="00780EFA">
        <w:rPr>
          <w:rFonts w:ascii="Comic Sans MS" w:hAnsi="Comic Sans MS"/>
          <w:sz w:val="28"/>
          <w:szCs w:val="28"/>
        </w:rPr>
        <w:t>-radio-</w:t>
      </w:r>
      <w:proofErr w:type="spellStart"/>
      <w:r w:rsidRPr="00780EFA">
        <w:rPr>
          <w:rFonts w:ascii="Comic Sans MS" w:hAnsi="Comic Sans MS"/>
          <w:sz w:val="28"/>
          <w:szCs w:val="28"/>
        </w:rPr>
        <w:t>ulpar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joint, forearm, elbow joint, arm, special views for </w:t>
      </w:r>
      <w:proofErr w:type="spellStart"/>
      <w:r w:rsidRPr="00780EFA">
        <w:rPr>
          <w:rFonts w:ascii="Comic Sans MS" w:hAnsi="Comic Sans MS"/>
          <w:sz w:val="28"/>
          <w:szCs w:val="28"/>
        </w:rPr>
        <w:t>scaphoid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bone, </w:t>
      </w:r>
      <w:proofErr w:type="spellStart"/>
      <w:r w:rsidRPr="00780EFA">
        <w:rPr>
          <w:rFonts w:ascii="Comic Sans MS" w:hAnsi="Comic Sans MS"/>
          <w:sz w:val="28"/>
          <w:szCs w:val="28"/>
        </w:rPr>
        <w:lastRenderedPageBreak/>
        <w:t>olecranon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process , supra </w:t>
      </w:r>
      <w:proofErr w:type="spellStart"/>
      <w:r w:rsidRPr="00780EFA">
        <w:rPr>
          <w:rFonts w:ascii="Comic Sans MS" w:hAnsi="Comic Sans MS"/>
          <w:sz w:val="28"/>
          <w:szCs w:val="28"/>
        </w:rPr>
        <w:t>condylar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prljection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in various type </w:t>
      </w:r>
      <w:proofErr w:type="spellStart"/>
      <w:r w:rsidRPr="00780EFA">
        <w:rPr>
          <w:rFonts w:ascii="Comic Sans MS" w:hAnsi="Comic Sans MS"/>
          <w:sz w:val="28"/>
          <w:szCs w:val="28"/>
        </w:rPr>
        <w:t>ofinjured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patients.</w:t>
      </w:r>
    </w:p>
    <w:p w:rsidR="00247634" w:rsidRPr="00780EFA" w:rsidRDefault="00247634" w:rsidP="00247634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>b)</w:t>
      </w:r>
      <w:r w:rsidRPr="00780EFA">
        <w:rPr>
          <w:rFonts w:ascii="Comic Sans MS" w:hAnsi="Comic Sans MS"/>
          <w:sz w:val="28"/>
          <w:szCs w:val="28"/>
        </w:rPr>
        <w:tab/>
        <w:t>Lower limb-</w:t>
      </w:r>
      <w:r w:rsidRPr="00780EFA">
        <w:rPr>
          <w:rFonts w:ascii="Comic Sans MS" w:hAnsi="Comic Sans MS"/>
          <w:sz w:val="28"/>
          <w:szCs w:val="28"/>
        </w:rPr>
        <w:tab/>
        <w:t xml:space="preserve">Procedure for toes, meta </w:t>
      </w:r>
      <w:proofErr w:type="spellStart"/>
      <w:r w:rsidRPr="00780EFA">
        <w:rPr>
          <w:rFonts w:ascii="Comic Sans MS" w:hAnsi="Comic Sans MS"/>
          <w:sz w:val="28"/>
          <w:szCs w:val="28"/>
        </w:rPr>
        <w:t>tarsalls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complete foot, </w:t>
      </w:r>
      <w:proofErr w:type="spellStart"/>
      <w:r w:rsidRPr="00780EFA">
        <w:rPr>
          <w:rFonts w:ascii="Comic Sans MS" w:hAnsi="Comic Sans MS"/>
          <w:sz w:val="28"/>
          <w:szCs w:val="28"/>
        </w:rPr>
        <w:t>trasoancaneal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780EFA">
        <w:rPr>
          <w:rFonts w:ascii="Comic Sans MS" w:hAnsi="Comic Sans MS"/>
          <w:sz w:val="28"/>
          <w:szCs w:val="28"/>
        </w:rPr>
        <w:t>talo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calcaneal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joint, </w:t>
      </w:r>
      <w:proofErr w:type="spellStart"/>
      <w:r w:rsidRPr="00780EFA">
        <w:rPr>
          <w:rFonts w:ascii="Comic Sans MS" w:hAnsi="Comic Sans MS"/>
          <w:sz w:val="28"/>
          <w:szCs w:val="28"/>
        </w:rPr>
        <w:t>lege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with ankle joint </w:t>
      </w:r>
      <w:proofErr w:type="spellStart"/>
      <w:proofErr w:type="gramStart"/>
      <w:r w:rsidRPr="00780EFA">
        <w:rPr>
          <w:rFonts w:ascii="Comic Sans MS" w:hAnsi="Comic Sans MS"/>
          <w:sz w:val="28"/>
          <w:szCs w:val="28"/>
        </w:rPr>
        <w:t>legewith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 knee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jointm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knee joint, thigh with hip joint.</w:t>
      </w:r>
    </w:p>
    <w:p w:rsidR="00247634" w:rsidRPr="00780EFA" w:rsidRDefault="00247634" w:rsidP="00247634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>c)</w:t>
      </w:r>
      <w:r w:rsidRPr="00780EFA">
        <w:rPr>
          <w:rFonts w:ascii="Comic Sans MS" w:hAnsi="Comic Sans MS"/>
          <w:sz w:val="28"/>
          <w:szCs w:val="28"/>
        </w:rPr>
        <w:tab/>
        <w:t>Shoulder Girdle and Bony thorax-</w:t>
      </w:r>
      <w:r w:rsidRPr="00780EFA">
        <w:rPr>
          <w:rFonts w:ascii="Comic Sans MS" w:hAnsi="Comic Sans MS"/>
          <w:sz w:val="28"/>
          <w:szCs w:val="28"/>
        </w:rPr>
        <w:tab/>
        <w:t xml:space="preserve">Procedures for scapula </w:t>
      </w:r>
      <w:proofErr w:type="spellStart"/>
      <w:r w:rsidRPr="00780EFA">
        <w:rPr>
          <w:rFonts w:ascii="Comic Sans MS" w:hAnsi="Comic Sans MS"/>
          <w:sz w:val="28"/>
          <w:szCs w:val="28"/>
        </w:rPr>
        <w:t>calvicle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and head of </w:t>
      </w:r>
      <w:proofErr w:type="spellStart"/>
      <w:r w:rsidRPr="00780EFA">
        <w:rPr>
          <w:rFonts w:ascii="Comic Sans MS" w:hAnsi="Comic Sans MS"/>
          <w:sz w:val="28"/>
          <w:szCs w:val="28"/>
        </w:rPr>
        <w:t>humerus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sternoclavicular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780EFA">
        <w:rPr>
          <w:rFonts w:ascii="Comic Sans MS" w:hAnsi="Comic Sans MS"/>
          <w:sz w:val="28"/>
          <w:szCs w:val="28"/>
        </w:rPr>
        <w:t>joint ,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special views for clavicle. Head of </w:t>
      </w:r>
      <w:proofErr w:type="spellStart"/>
      <w:r w:rsidRPr="00780EFA">
        <w:rPr>
          <w:rFonts w:ascii="Comic Sans MS" w:hAnsi="Comic Sans MS"/>
          <w:sz w:val="28"/>
          <w:szCs w:val="28"/>
        </w:rPr>
        <w:t>humerus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780EFA">
        <w:rPr>
          <w:rFonts w:ascii="Comic Sans MS" w:hAnsi="Comic Sans MS"/>
          <w:sz w:val="28"/>
          <w:szCs w:val="28"/>
        </w:rPr>
        <w:t>and  scapula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in various types of injured or dislocation cases. </w:t>
      </w:r>
    </w:p>
    <w:p w:rsidR="00247634" w:rsidRPr="00780EFA" w:rsidRDefault="00247634" w:rsidP="00247634">
      <w:pPr>
        <w:pStyle w:val="ListParagraph"/>
        <w:numPr>
          <w:ilvl w:val="0"/>
          <w:numId w:val="5"/>
        </w:num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>d)</w:t>
      </w:r>
      <w:r w:rsidRPr="00780EFA">
        <w:rPr>
          <w:rFonts w:ascii="Comic Sans MS" w:hAnsi="Comic Sans MS"/>
          <w:sz w:val="28"/>
          <w:szCs w:val="28"/>
        </w:rPr>
        <w:tab/>
        <w:t>Vertebral Column-</w:t>
      </w:r>
      <w:r w:rsidRPr="00780EFA">
        <w:rPr>
          <w:rFonts w:ascii="Comic Sans MS" w:hAnsi="Comic Sans MS"/>
          <w:sz w:val="28"/>
          <w:szCs w:val="28"/>
        </w:rPr>
        <w:tab/>
        <w:t xml:space="preserve">Normal curvature relative levels  of vertebrae, procedures for </w:t>
      </w:r>
      <w:proofErr w:type="spellStart"/>
      <w:r w:rsidRPr="00780EFA">
        <w:rPr>
          <w:rFonts w:ascii="Comic Sans MS" w:hAnsi="Comic Sans MS"/>
          <w:sz w:val="28"/>
          <w:szCs w:val="28"/>
        </w:rPr>
        <w:t>atlanto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-occipital joint, </w:t>
      </w:r>
      <w:proofErr w:type="spellStart"/>
      <w:r w:rsidRPr="00780EFA">
        <w:rPr>
          <w:rFonts w:ascii="Comic Sans MS" w:hAnsi="Comic Sans MS"/>
          <w:sz w:val="28"/>
          <w:szCs w:val="28"/>
        </w:rPr>
        <w:t>odontoid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process, cervical spine , </w:t>
      </w:r>
      <w:proofErr w:type="spellStart"/>
      <w:r w:rsidRPr="00780EFA">
        <w:rPr>
          <w:rFonts w:ascii="Comic Sans MS" w:hAnsi="Comic Sans MS"/>
          <w:sz w:val="28"/>
          <w:szCs w:val="28"/>
        </w:rPr>
        <w:t>cervicodorsal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spine , </w:t>
      </w:r>
      <w:proofErr w:type="spellStart"/>
      <w:r w:rsidRPr="00780EFA">
        <w:rPr>
          <w:rFonts w:ascii="Comic Sans MS" w:hAnsi="Comic Sans MS"/>
          <w:sz w:val="28"/>
          <w:szCs w:val="28"/>
        </w:rPr>
        <w:t>dorsalsspine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780EFA">
        <w:rPr>
          <w:rFonts w:ascii="Comic Sans MS" w:hAnsi="Comic Sans MS"/>
          <w:sz w:val="28"/>
          <w:szCs w:val="28"/>
        </w:rPr>
        <w:t>dorso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-lumbar spine, and </w:t>
      </w:r>
      <w:proofErr w:type="spellStart"/>
      <w:r w:rsidRPr="00780EFA">
        <w:rPr>
          <w:rFonts w:ascii="Comic Sans MS" w:hAnsi="Comic Sans MS"/>
          <w:sz w:val="28"/>
          <w:szCs w:val="28"/>
        </w:rPr>
        <w:t>spondolysis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. 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Chest-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Procedures for chest at six feet, lying  down and </w:t>
      </w:r>
      <w:proofErr w:type="spellStart"/>
      <w:r w:rsidRPr="00780EFA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>rect</w:t>
      </w:r>
      <w:proofErr w:type="spellEnd"/>
      <w:r>
        <w:rPr>
          <w:rFonts w:ascii="Comic Sans MS" w:hAnsi="Comic Sans MS"/>
          <w:sz w:val="28"/>
          <w:szCs w:val="28"/>
        </w:rPr>
        <w:t xml:space="preserve"> positions,  </w:t>
      </w:r>
      <w:r w:rsidRPr="00780EFA">
        <w:rPr>
          <w:rFonts w:ascii="Comic Sans MS" w:hAnsi="Comic Sans MS"/>
          <w:sz w:val="28"/>
          <w:szCs w:val="28"/>
        </w:rPr>
        <w:t xml:space="preserve"> inspira</w:t>
      </w:r>
      <w:r>
        <w:rPr>
          <w:rFonts w:ascii="Comic Sans MS" w:hAnsi="Comic Sans MS"/>
          <w:sz w:val="28"/>
          <w:szCs w:val="28"/>
        </w:rPr>
        <w:t>tion and expiration views ,</w:t>
      </w:r>
      <w:r w:rsidRPr="00780EFA">
        <w:rPr>
          <w:rFonts w:ascii="Comic Sans MS" w:hAnsi="Comic Sans MS"/>
          <w:sz w:val="28"/>
          <w:szCs w:val="28"/>
        </w:rPr>
        <w:t xml:space="preserve"> special views like  </w:t>
      </w:r>
      <w:proofErr w:type="spellStart"/>
      <w:r w:rsidRPr="00780EFA">
        <w:rPr>
          <w:rFonts w:ascii="Comic Sans MS" w:hAnsi="Comic Sans MS"/>
          <w:sz w:val="28"/>
          <w:szCs w:val="28"/>
        </w:rPr>
        <w:t>lordoti</w:t>
      </w:r>
      <w:r>
        <w:rPr>
          <w:rFonts w:ascii="Comic Sans MS" w:hAnsi="Comic Sans MS"/>
          <w:sz w:val="28"/>
          <w:szCs w:val="28"/>
        </w:rPr>
        <w:t>c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, </w:t>
      </w:r>
      <w:proofErr w:type="spellStart"/>
      <w:r w:rsidRPr="00780EFA">
        <w:rPr>
          <w:rFonts w:ascii="Comic Sans MS" w:hAnsi="Comic Sans MS"/>
          <w:sz w:val="28"/>
          <w:szCs w:val="28"/>
        </w:rPr>
        <w:t>decubitus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MMR portable </w:t>
      </w:r>
      <w:proofErr w:type="spellStart"/>
      <w:r w:rsidRPr="00780EFA">
        <w:rPr>
          <w:rFonts w:ascii="Comic Sans MS" w:hAnsi="Comic Sans MS"/>
          <w:sz w:val="28"/>
          <w:szCs w:val="28"/>
        </w:rPr>
        <w:t>teleradiography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chest in pregnancy. </w:t>
      </w:r>
      <w:proofErr w:type="gramStart"/>
      <w:r w:rsidRPr="00780EFA">
        <w:rPr>
          <w:rFonts w:ascii="Comic Sans MS" w:hAnsi="Comic Sans MS"/>
          <w:sz w:val="28"/>
          <w:szCs w:val="28"/>
        </w:rPr>
        <w:t>H</w:t>
      </w:r>
      <w:r>
        <w:rPr>
          <w:rFonts w:ascii="Comic Sans MS" w:hAnsi="Comic Sans MS"/>
          <w:sz w:val="28"/>
          <w:szCs w:val="28"/>
        </w:rPr>
        <w:t>i</w:t>
      </w:r>
      <w:r w:rsidRPr="00780EFA">
        <w:rPr>
          <w:rFonts w:ascii="Comic Sans MS" w:hAnsi="Comic Sans MS"/>
          <w:sz w:val="28"/>
          <w:szCs w:val="28"/>
        </w:rPr>
        <w:t xml:space="preserve">gh </w:t>
      </w:r>
      <w:proofErr w:type="spellStart"/>
      <w:r w:rsidRPr="00780EFA">
        <w:rPr>
          <w:rFonts w:ascii="Comic Sans MS" w:hAnsi="Comic Sans MS"/>
          <w:sz w:val="28"/>
          <w:szCs w:val="28"/>
        </w:rPr>
        <w:t>Kilovolatage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technique.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Abdominal Pelvis-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Preparation for  procedure, procedure for upper abdomen, lower </w:t>
      </w:r>
      <w:proofErr w:type="spellStart"/>
      <w:r w:rsidRPr="00780EFA">
        <w:rPr>
          <w:rFonts w:ascii="Comic Sans MS" w:hAnsi="Comic Sans MS"/>
          <w:sz w:val="28"/>
          <w:szCs w:val="28"/>
        </w:rPr>
        <w:t>abdomen,KUB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Gallbladder Stomach , small </w:t>
      </w:r>
      <w:proofErr w:type="spellStart"/>
      <w:r w:rsidRPr="00780EFA">
        <w:rPr>
          <w:rFonts w:ascii="Comic Sans MS" w:hAnsi="Comic Sans MS"/>
          <w:sz w:val="28"/>
          <w:szCs w:val="28"/>
        </w:rPr>
        <w:t>intestina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and large intestine in supine and erect position, spe</w:t>
      </w:r>
      <w:r>
        <w:rPr>
          <w:rFonts w:ascii="Comic Sans MS" w:hAnsi="Comic Sans MS"/>
          <w:sz w:val="28"/>
          <w:szCs w:val="28"/>
        </w:rPr>
        <w:t xml:space="preserve">cial views in case of </w:t>
      </w:r>
      <w:r w:rsidRPr="00780EFA">
        <w:rPr>
          <w:rFonts w:ascii="Comic Sans MS" w:hAnsi="Comic Sans MS"/>
          <w:sz w:val="28"/>
          <w:szCs w:val="28"/>
        </w:rPr>
        <w:t xml:space="preserve"> perforation etc. 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</w:rPr>
        <w:t>Sinus-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Procedures </w:t>
      </w:r>
      <w:proofErr w:type="gramStart"/>
      <w:r w:rsidRPr="00780EFA">
        <w:rPr>
          <w:rFonts w:ascii="Comic Sans MS" w:hAnsi="Comic Sans MS"/>
          <w:sz w:val="28"/>
          <w:szCs w:val="28"/>
        </w:rPr>
        <w:t xml:space="preserve">for  </w:t>
      </w:r>
      <w:proofErr w:type="spellStart"/>
      <w:r w:rsidRPr="00780EFA">
        <w:rPr>
          <w:rFonts w:ascii="Comic Sans MS" w:hAnsi="Comic Sans MS"/>
          <w:sz w:val="28"/>
          <w:szCs w:val="28"/>
        </w:rPr>
        <w:t>paranasal</w:t>
      </w:r>
      <w:proofErr w:type="spellEnd"/>
      <w:proofErr w:type="gram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sinuse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(frontal, </w:t>
      </w:r>
      <w:proofErr w:type="spellStart"/>
      <w:r w:rsidRPr="00780EFA">
        <w:rPr>
          <w:rFonts w:ascii="Comic Sans MS" w:hAnsi="Comic Sans MS"/>
          <w:sz w:val="28"/>
          <w:szCs w:val="28"/>
        </w:rPr>
        <w:t>ethmoid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, sphenoid and maxillary sinuses </w:t>
      </w:r>
      <w:r>
        <w:rPr>
          <w:rFonts w:ascii="Comic Sans MS" w:hAnsi="Comic Sans MS"/>
          <w:sz w:val="28"/>
          <w:szCs w:val="28"/>
        </w:rPr>
        <w:t>)</w:t>
      </w:r>
      <w:r w:rsidRPr="00780EFA">
        <w:rPr>
          <w:rFonts w:ascii="Comic Sans MS" w:hAnsi="Comic Sans MS"/>
          <w:sz w:val="28"/>
          <w:szCs w:val="28"/>
        </w:rPr>
        <w:t>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u w:val="single"/>
        </w:rPr>
        <w:t>Soft Tissue Radiography-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Procedures for </w:t>
      </w:r>
      <w:proofErr w:type="gramStart"/>
      <w:r w:rsidRPr="00780EFA">
        <w:rPr>
          <w:rFonts w:ascii="Comic Sans MS" w:hAnsi="Comic Sans MS"/>
          <w:sz w:val="28"/>
          <w:szCs w:val="28"/>
        </w:rPr>
        <w:t>STM ,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STN  abdomen and other  body organs. 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780EFA">
        <w:rPr>
          <w:rFonts w:ascii="Comic Sans MS" w:hAnsi="Comic Sans MS"/>
          <w:sz w:val="28"/>
          <w:szCs w:val="28"/>
        </w:rPr>
        <w:t>invetogram</w:t>
      </w:r>
      <w:proofErr w:type="spellEnd"/>
      <w:proofErr w:type="gramEnd"/>
      <w:r w:rsidRPr="00780EFA">
        <w:rPr>
          <w:rFonts w:ascii="Comic Sans MS" w:hAnsi="Comic Sans MS"/>
          <w:sz w:val="28"/>
          <w:szCs w:val="28"/>
        </w:rPr>
        <w:t xml:space="preserve"> procedures, manipulation of positions, immobilization , exposure, FFD in abnormal conditions of patients.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lastRenderedPageBreak/>
        <w:t>Hospital Practice and Care of patients-</w:t>
      </w:r>
    </w:p>
    <w:p w:rsidR="00247634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Set up of radiology department   in Hospital, Hospital </w:t>
      </w:r>
      <w:proofErr w:type="gramStart"/>
      <w:r w:rsidRPr="00780EFA">
        <w:rPr>
          <w:rFonts w:ascii="Comic Sans MS" w:hAnsi="Comic Sans MS"/>
          <w:sz w:val="28"/>
          <w:szCs w:val="28"/>
        </w:rPr>
        <w:t>staffing  and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organization . Patients </w:t>
      </w:r>
      <w:proofErr w:type="gramStart"/>
      <w:r w:rsidRPr="00780EFA">
        <w:rPr>
          <w:rFonts w:ascii="Comic Sans MS" w:hAnsi="Comic Sans MS"/>
          <w:sz w:val="28"/>
          <w:szCs w:val="28"/>
        </w:rPr>
        <w:t>registration ,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record filling , cases put up  and </w:t>
      </w:r>
      <w:proofErr w:type="spellStart"/>
      <w:r w:rsidRPr="00780EFA">
        <w:rPr>
          <w:rFonts w:ascii="Comic Sans MS" w:hAnsi="Comic Sans MS"/>
          <w:sz w:val="28"/>
          <w:szCs w:val="28"/>
        </w:rPr>
        <w:t>dispactch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 devices, medico legal aspect of profession . Professional </w:t>
      </w:r>
      <w:proofErr w:type="gramStart"/>
      <w:r w:rsidRPr="00780EFA">
        <w:rPr>
          <w:rFonts w:ascii="Comic Sans MS" w:hAnsi="Comic Sans MS"/>
          <w:sz w:val="28"/>
          <w:szCs w:val="28"/>
        </w:rPr>
        <w:t>relationship  of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radiographer with patient and organization staff. </w:t>
      </w:r>
    </w:p>
    <w:p w:rsidR="00247634" w:rsidRPr="00213846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213846">
        <w:rPr>
          <w:rFonts w:ascii="Comic Sans MS" w:hAnsi="Comic Sans MS"/>
          <w:b/>
          <w:sz w:val="28"/>
          <w:szCs w:val="28"/>
          <w:u w:val="single"/>
        </w:rPr>
        <w:t>5)Special</w:t>
      </w:r>
      <w:proofErr w:type="gramEnd"/>
      <w:r w:rsidRPr="00213846">
        <w:rPr>
          <w:rFonts w:ascii="Comic Sans MS" w:hAnsi="Comic Sans MS"/>
          <w:b/>
          <w:sz w:val="28"/>
          <w:szCs w:val="28"/>
          <w:u w:val="single"/>
        </w:rPr>
        <w:t xml:space="preserve"> Investigation</w:t>
      </w:r>
      <w:r w:rsidRPr="00026CB5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>
        <w:rPr>
          <w:rFonts w:ascii="Comic Sans MS" w:hAnsi="Comic Sans MS"/>
          <w:b/>
          <w:sz w:val="28"/>
          <w:szCs w:val="28"/>
          <w:u w:val="single"/>
        </w:rPr>
        <w:t>20 Marks</w:t>
      </w:r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Urinary Tract-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Plain Radiographs for </w:t>
      </w:r>
      <w:proofErr w:type="gramStart"/>
      <w:r w:rsidRPr="00780EFA">
        <w:rPr>
          <w:rFonts w:ascii="Comic Sans MS" w:hAnsi="Comic Sans MS"/>
          <w:sz w:val="28"/>
          <w:szCs w:val="28"/>
        </w:rPr>
        <w:t>UB  Intravenous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pyelegraph</w:t>
      </w:r>
      <w:proofErr w:type="spellEnd"/>
      <w:r w:rsidRPr="00780EFA">
        <w:rPr>
          <w:rFonts w:ascii="Comic Sans MS" w:hAnsi="Comic Sans MS"/>
          <w:sz w:val="28"/>
          <w:szCs w:val="28"/>
        </w:rPr>
        <w:t>,  (IVP or IVU)</w:t>
      </w:r>
      <w:proofErr w:type="spellStart"/>
      <w:r w:rsidRPr="00780EFA">
        <w:rPr>
          <w:rFonts w:ascii="Comic Sans MS" w:hAnsi="Comic Sans MS"/>
          <w:sz w:val="28"/>
          <w:szCs w:val="28"/>
        </w:rPr>
        <w:t>Retrogratepyelegraphy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,  </w:t>
      </w:r>
      <w:proofErr w:type="spellStart"/>
      <w:r w:rsidRPr="00780EFA">
        <w:rPr>
          <w:rFonts w:ascii="Comic Sans MS" w:hAnsi="Comic Sans MS"/>
          <w:sz w:val="28"/>
          <w:szCs w:val="28"/>
        </w:rPr>
        <w:t>Micturting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–</w:t>
      </w:r>
      <w:proofErr w:type="spellStart"/>
      <w:r w:rsidRPr="00780EFA">
        <w:rPr>
          <w:rFonts w:ascii="Comic Sans MS" w:hAnsi="Comic Sans MS"/>
          <w:sz w:val="28"/>
          <w:szCs w:val="28"/>
        </w:rPr>
        <w:t>cystourethrogram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, </w:t>
      </w:r>
      <w:proofErr w:type="spellStart"/>
      <w:r w:rsidRPr="00780EFA">
        <w:rPr>
          <w:rFonts w:ascii="Comic Sans MS" w:hAnsi="Comic Sans MS"/>
          <w:sz w:val="28"/>
          <w:szCs w:val="28"/>
        </w:rPr>
        <w:t>Retrograte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Urethrogram</w:t>
      </w:r>
      <w:proofErr w:type="spellEnd"/>
    </w:p>
    <w:p w:rsidR="00247634" w:rsidRPr="00780EFA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Gastro-Intestinal Tract-</w:t>
      </w:r>
    </w:p>
    <w:p w:rsidR="00247634" w:rsidRPr="00780EFA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Plain Radiographs, abdomen, Barium Swallow, </w:t>
      </w:r>
      <w:proofErr w:type="spellStart"/>
      <w:r w:rsidRPr="00780EFA">
        <w:rPr>
          <w:rFonts w:ascii="Comic Sans MS" w:hAnsi="Comic Sans MS"/>
          <w:sz w:val="28"/>
          <w:szCs w:val="28"/>
        </w:rPr>
        <w:t>Bameal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UGI  </w:t>
      </w:r>
      <w:proofErr w:type="spellStart"/>
      <w:r w:rsidRPr="00780EFA">
        <w:rPr>
          <w:rFonts w:ascii="Comic Sans MS" w:hAnsi="Comic Sans MS"/>
          <w:sz w:val="28"/>
          <w:szCs w:val="28"/>
        </w:rPr>
        <w:t>Ba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meal ET, </w:t>
      </w:r>
      <w:proofErr w:type="spellStart"/>
      <w:r w:rsidRPr="00780EFA">
        <w:rPr>
          <w:rFonts w:ascii="Comic Sans MS" w:hAnsi="Comic Sans MS"/>
          <w:sz w:val="28"/>
          <w:szCs w:val="28"/>
        </w:rPr>
        <w:t>Ba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 Enema, double  contract  </w:t>
      </w:r>
      <w:proofErr w:type="spellStart"/>
      <w:r w:rsidRPr="00780EFA">
        <w:rPr>
          <w:rFonts w:ascii="Comic Sans MS" w:hAnsi="Comic Sans MS"/>
          <w:sz w:val="28"/>
          <w:szCs w:val="28"/>
        </w:rPr>
        <w:t>Ba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enema and instant  </w:t>
      </w:r>
      <w:proofErr w:type="spellStart"/>
      <w:r w:rsidRPr="00780EFA">
        <w:rPr>
          <w:rFonts w:ascii="Comic Sans MS" w:hAnsi="Comic Sans MS"/>
          <w:sz w:val="28"/>
          <w:szCs w:val="28"/>
        </w:rPr>
        <w:t>Ba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enema, Miscellaneous  Procedures, </w:t>
      </w:r>
      <w:proofErr w:type="spellStart"/>
      <w:r w:rsidRPr="00780EFA">
        <w:rPr>
          <w:rFonts w:ascii="Comic Sans MS" w:hAnsi="Comic Sans MS"/>
          <w:sz w:val="28"/>
          <w:szCs w:val="28"/>
        </w:rPr>
        <w:t>Gastrograffm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 study, fluoroscopy, </w:t>
      </w:r>
    </w:p>
    <w:p w:rsidR="00247634" w:rsidRDefault="00247634" w:rsidP="00247634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>Biliary</w:t>
      </w:r>
      <w:proofErr w:type="spellEnd"/>
      <w:r w:rsidRPr="00780EFA">
        <w:rPr>
          <w:rFonts w:ascii="Comic Sans MS" w:hAnsi="Comic Sans MS"/>
          <w:b/>
          <w:sz w:val="28"/>
          <w:szCs w:val="28"/>
          <w:highlight w:val="lightGray"/>
          <w:u w:val="single"/>
        </w:rPr>
        <w:t xml:space="preserve"> Tract-</w:t>
      </w:r>
    </w:p>
    <w:p w:rsidR="00247634" w:rsidRDefault="00247634" w:rsidP="00247634">
      <w:pPr>
        <w:jc w:val="both"/>
        <w:rPr>
          <w:rFonts w:ascii="Comic Sans MS" w:hAnsi="Comic Sans MS"/>
          <w:sz w:val="28"/>
          <w:szCs w:val="28"/>
        </w:rPr>
      </w:pPr>
      <w:r w:rsidRPr="00780EFA">
        <w:rPr>
          <w:rFonts w:ascii="Comic Sans MS" w:hAnsi="Comic Sans MS"/>
          <w:sz w:val="28"/>
          <w:szCs w:val="28"/>
        </w:rPr>
        <w:t xml:space="preserve">Introduction to </w:t>
      </w:r>
      <w:proofErr w:type="spellStart"/>
      <w:r w:rsidRPr="00780EFA">
        <w:rPr>
          <w:rFonts w:ascii="Comic Sans MS" w:hAnsi="Comic Sans MS"/>
          <w:sz w:val="28"/>
          <w:szCs w:val="28"/>
        </w:rPr>
        <w:t>biliary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780EFA">
        <w:rPr>
          <w:rFonts w:ascii="Comic Sans MS" w:hAnsi="Comic Sans MS"/>
          <w:sz w:val="28"/>
          <w:szCs w:val="28"/>
        </w:rPr>
        <w:t>contrast  media</w:t>
      </w:r>
      <w:proofErr w:type="gramEnd"/>
      <w:r w:rsidRPr="00780EFA">
        <w:rPr>
          <w:rFonts w:ascii="Comic Sans MS" w:hAnsi="Comic Sans MS"/>
          <w:sz w:val="28"/>
          <w:szCs w:val="28"/>
        </w:rPr>
        <w:t xml:space="preserve"> plain radiographs upper abdomen, oral </w:t>
      </w:r>
      <w:proofErr w:type="spellStart"/>
      <w:r w:rsidRPr="00780EFA">
        <w:rPr>
          <w:rFonts w:ascii="Comic Sans MS" w:hAnsi="Comic Sans MS"/>
          <w:sz w:val="28"/>
          <w:szCs w:val="28"/>
        </w:rPr>
        <w:t>choleystography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(OCG)  endoscopic </w:t>
      </w:r>
      <w:proofErr w:type="spellStart"/>
      <w:r w:rsidRPr="00780EFA">
        <w:rPr>
          <w:rFonts w:ascii="Comic Sans MS" w:hAnsi="Comic Sans MS"/>
          <w:sz w:val="28"/>
          <w:szCs w:val="28"/>
        </w:rPr>
        <w:t>Rtrograte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choloctysto</w:t>
      </w:r>
      <w:proofErr w:type="spellEnd"/>
      <w:r w:rsidRPr="00780EF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80EFA">
        <w:rPr>
          <w:rFonts w:ascii="Comic Sans MS" w:hAnsi="Comic Sans MS"/>
          <w:sz w:val="28"/>
          <w:szCs w:val="28"/>
        </w:rPr>
        <w:t>pancreatogr</w:t>
      </w:r>
      <w:r>
        <w:rPr>
          <w:rFonts w:ascii="Comic Sans MS" w:hAnsi="Comic Sans MS"/>
          <w:sz w:val="28"/>
          <w:szCs w:val="28"/>
        </w:rPr>
        <w:t>apy</w:t>
      </w:r>
      <w:proofErr w:type="spellEnd"/>
      <w:r>
        <w:rPr>
          <w:rFonts w:ascii="Comic Sans MS" w:hAnsi="Comic Sans MS"/>
          <w:sz w:val="28"/>
          <w:szCs w:val="28"/>
        </w:rPr>
        <w:t xml:space="preserve"> (ERCP) </w:t>
      </w:r>
    </w:p>
    <w:p w:rsidR="00247634" w:rsidRDefault="00247634" w:rsidP="00247634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HSG</w:t>
      </w:r>
    </w:p>
    <w:p w:rsidR="00247634" w:rsidRDefault="00247634" w:rsidP="00247634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Fistulogram</w:t>
      </w:r>
      <w:proofErr w:type="spellEnd"/>
    </w:p>
    <w:p w:rsidR="00247634" w:rsidRPr="00780EFA" w:rsidRDefault="00247634" w:rsidP="00247634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Sinogram</w:t>
      </w:r>
      <w:proofErr w:type="spellEnd"/>
    </w:p>
    <w:p w:rsidR="00247634" w:rsidRPr="00282439" w:rsidRDefault="00247634" w:rsidP="00247634">
      <w:pPr>
        <w:jc w:val="both"/>
        <w:rPr>
          <w:rFonts w:ascii="Comic Sans MS" w:hAnsi="Comic Sans MS"/>
          <w:b/>
          <w:sz w:val="24"/>
          <w:szCs w:val="28"/>
          <w:u w:val="single"/>
        </w:rPr>
      </w:pPr>
      <w:proofErr w:type="gramStart"/>
      <w:r w:rsidRPr="00282439">
        <w:rPr>
          <w:rFonts w:ascii="Comic Sans MS" w:hAnsi="Comic Sans MS"/>
          <w:b/>
          <w:sz w:val="24"/>
          <w:szCs w:val="28"/>
          <w:u w:val="single"/>
        </w:rPr>
        <w:t>6)Basic</w:t>
      </w:r>
      <w:proofErr w:type="gramEnd"/>
      <w:r w:rsidRPr="00282439">
        <w:rPr>
          <w:rFonts w:ascii="Comic Sans MS" w:hAnsi="Comic Sans MS"/>
          <w:b/>
          <w:sz w:val="24"/>
          <w:szCs w:val="28"/>
          <w:u w:val="single"/>
        </w:rPr>
        <w:t xml:space="preserve">  princip</w:t>
      </w:r>
      <w:r>
        <w:rPr>
          <w:rFonts w:ascii="Comic Sans MS" w:hAnsi="Comic Sans MS"/>
          <w:b/>
          <w:sz w:val="24"/>
          <w:szCs w:val="28"/>
          <w:u w:val="single"/>
        </w:rPr>
        <w:t xml:space="preserve">le and application of </w:t>
      </w:r>
      <w:r w:rsidRPr="00282439">
        <w:rPr>
          <w:rFonts w:ascii="Comic Sans MS" w:hAnsi="Comic Sans MS"/>
          <w:b/>
          <w:sz w:val="24"/>
          <w:szCs w:val="28"/>
          <w:u w:val="single"/>
        </w:rPr>
        <w:t xml:space="preserve"> compute</w:t>
      </w:r>
      <w:r>
        <w:rPr>
          <w:rFonts w:ascii="Comic Sans MS" w:hAnsi="Comic Sans MS"/>
          <w:b/>
          <w:sz w:val="24"/>
          <w:szCs w:val="28"/>
          <w:u w:val="single"/>
        </w:rPr>
        <w:t xml:space="preserve">rized  tomography, ultrasound </w:t>
      </w:r>
      <w:r w:rsidRPr="00282439">
        <w:rPr>
          <w:rFonts w:ascii="Comic Sans MS" w:hAnsi="Comic Sans MS"/>
          <w:b/>
          <w:sz w:val="24"/>
          <w:szCs w:val="28"/>
          <w:u w:val="single"/>
        </w:rPr>
        <w:t>Magnetic r</w:t>
      </w:r>
      <w:r>
        <w:rPr>
          <w:rFonts w:ascii="Comic Sans MS" w:hAnsi="Comic Sans MS"/>
          <w:b/>
          <w:sz w:val="24"/>
          <w:szCs w:val="28"/>
          <w:u w:val="single"/>
        </w:rPr>
        <w:t>esonance  Imaging, Computer Radiography and Digital Radiography</w:t>
      </w:r>
      <w:r w:rsidRPr="00026CB5">
        <w:rPr>
          <w:rFonts w:ascii="Comic Sans MS" w:hAnsi="Comic Sans MS"/>
          <w:b/>
          <w:sz w:val="24"/>
          <w:szCs w:val="28"/>
        </w:rPr>
        <w:t xml:space="preserve"> </w:t>
      </w:r>
      <w:r w:rsidRPr="00026CB5">
        <w:rPr>
          <w:rFonts w:ascii="Comic Sans MS" w:hAnsi="Comic Sans MS"/>
          <w:b/>
          <w:sz w:val="24"/>
          <w:szCs w:val="28"/>
        </w:rPr>
        <w:tab/>
      </w:r>
      <w:r w:rsidRPr="00026CB5">
        <w:rPr>
          <w:rFonts w:ascii="Comic Sans MS" w:hAnsi="Comic Sans MS"/>
          <w:b/>
          <w:sz w:val="24"/>
          <w:szCs w:val="28"/>
        </w:rPr>
        <w:tab/>
      </w:r>
      <w:r w:rsidRPr="00026CB5">
        <w:rPr>
          <w:rFonts w:ascii="Comic Sans MS" w:hAnsi="Comic Sans MS"/>
          <w:b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  <w:t xml:space="preserve">                    </w:t>
      </w:r>
      <w:r w:rsidRPr="00B70099">
        <w:rPr>
          <w:rFonts w:ascii="Comic Sans MS" w:hAnsi="Comic Sans MS"/>
          <w:b/>
          <w:sz w:val="24"/>
          <w:szCs w:val="28"/>
        </w:rPr>
        <w:t>20 Marks</w:t>
      </w:r>
    </w:p>
    <w:p w:rsidR="00247634" w:rsidRPr="00282439" w:rsidRDefault="00247634" w:rsidP="00247634">
      <w:pPr>
        <w:jc w:val="both"/>
        <w:rPr>
          <w:rFonts w:ascii="Comic Sans MS" w:hAnsi="Comic Sans MS"/>
          <w:b/>
          <w:sz w:val="24"/>
          <w:szCs w:val="28"/>
          <w:u w:val="single"/>
        </w:rPr>
      </w:pPr>
      <w:proofErr w:type="gramStart"/>
      <w:r w:rsidRPr="00282439">
        <w:rPr>
          <w:rFonts w:ascii="Comic Sans MS" w:hAnsi="Comic Sans MS"/>
          <w:b/>
          <w:sz w:val="24"/>
          <w:szCs w:val="28"/>
          <w:u w:val="single"/>
        </w:rPr>
        <w:t>7)Contrast</w:t>
      </w:r>
      <w:proofErr w:type="gramEnd"/>
      <w:r w:rsidRPr="00282439">
        <w:rPr>
          <w:rFonts w:ascii="Comic Sans MS" w:hAnsi="Comic Sans MS"/>
          <w:b/>
          <w:sz w:val="24"/>
          <w:szCs w:val="28"/>
          <w:u w:val="single"/>
        </w:rPr>
        <w:t xml:space="preserve"> Agents</w:t>
      </w:r>
      <w:r>
        <w:rPr>
          <w:rFonts w:ascii="Comic Sans MS" w:hAnsi="Comic Sans MS"/>
          <w:b/>
          <w:sz w:val="24"/>
          <w:szCs w:val="28"/>
          <w:u w:val="single"/>
        </w:rPr>
        <w:t>, Contrast Reaction and their management, Emergency Drugs used in Radiology Department</w:t>
      </w:r>
      <w:r>
        <w:rPr>
          <w:rFonts w:ascii="Comic Sans MS" w:hAnsi="Comic Sans MS"/>
          <w:b/>
          <w:sz w:val="24"/>
          <w:szCs w:val="28"/>
          <w:u w:val="single"/>
        </w:rPr>
        <w:tab/>
      </w:r>
      <w:r w:rsidRPr="00B70099">
        <w:rPr>
          <w:rFonts w:ascii="Comic Sans MS" w:hAnsi="Comic Sans MS"/>
          <w:b/>
          <w:sz w:val="24"/>
          <w:szCs w:val="28"/>
        </w:rPr>
        <w:tab/>
      </w:r>
      <w:r w:rsidRPr="00B70099">
        <w:rPr>
          <w:rFonts w:ascii="Comic Sans MS" w:hAnsi="Comic Sans MS"/>
          <w:b/>
          <w:sz w:val="24"/>
          <w:szCs w:val="28"/>
        </w:rPr>
        <w:tab/>
        <w:t xml:space="preserve">     </w:t>
      </w:r>
      <w:r w:rsidRPr="00B70099">
        <w:rPr>
          <w:rFonts w:ascii="Comic Sans MS" w:hAnsi="Comic Sans MS"/>
          <w:b/>
          <w:sz w:val="24"/>
          <w:szCs w:val="28"/>
        </w:rPr>
        <w:tab/>
      </w:r>
      <w:r w:rsidRPr="00B70099">
        <w:rPr>
          <w:rFonts w:ascii="Comic Sans MS" w:hAnsi="Comic Sans MS"/>
          <w:b/>
          <w:sz w:val="24"/>
          <w:szCs w:val="28"/>
        </w:rPr>
        <w:tab/>
        <w:t xml:space="preserve">      10 Marks</w:t>
      </w:r>
    </w:p>
    <w:p w:rsidR="00247634" w:rsidRDefault="00247634" w:rsidP="00247634">
      <w:pPr>
        <w:jc w:val="right"/>
        <w:rPr>
          <w:rFonts w:ascii="Comic Sans MS" w:hAnsi="Comic Sans MS"/>
          <w:sz w:val="24"/>
          <w:szCs w:val="28"/>
        </w:rPr>
      </w:pPr>
    </w:p>
    <w:p w:rsidR="00247634" w:rsidRDefault="00247634" w:rsidP="00247634">
      <w:pPr>
        <w:spacing w:line="240" w:lineRule="auto"/>
        <w:contextualSpacing/>
        <w:jc w:val="right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Secretary</w:t>
      </w:r>
    </w:p>
    <w:p w:rsidR="00247634" w:rsidRDefault="00247634" w:rsidP="00247634">
      <w:pPr>
        <w:spacing w:line="240" w:lineRule="auto"/>
        <w:contextualSpacing/>
        <w:jc w:val="right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Services selection Board</w:t>
      </w:r>
    </w:p>
    <w:p w:rsidR="00247634" w:rsidRDefault="00247634" w:rsidP="00247634">
      <w:pPr>
        <w:spacing w:line="240" w:lineRule="auto"/>
        <w:contextualSpacing/>
        <w:jc w:val="right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Srinagar</w:t>
      </w:r>
    </w:p>
    <w:sectPr w:rsidR="00247634" w:rsidSect="00247634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9C3"/>
    <w:multiLevelType w:val="hybridMultilevel"/>
    <w:tmpl w:val="316AFA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184A"/>
    <w:multiLevelType w:val="hybridMultilevel"/>
    <w:tmpl w:val="84FA1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54AA"/>
    <w:multiLevelType w:val="hybridMultilevel"/>
    <w:tmpl w:val="7A10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64A06"/>
    <w:multiLevelType w:val="hybridMultilevel"/>
    <w:tmpl w:val="42E81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3FA0"/>
    <w:multiLevelType w:val="hybridMultilevel"/>
    <w:tmpl w:val="075CB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247634"/>
    <w:rsid w:val="000A067A"/>
    <w:rsid w:val="000C06D2"/>
    <w:rsid w:val="0020344B"/>
    <w:rsid w:val="00247634"/>
    <w:rsid w:val="002A1406"/>
    <w:rsid w:val="005303D2"/>
    <w:rsid w:val="0063075D"/>
    <w:rsid w:val="00A501B9"/>
    <w:rsid w:val="00AA77DA"/>
    <w:rsid w:val="00AC6795"/>
    <w:rsid w:val="00B11CD5"/>
    <w:rsid w:val="00CE7541"/>
    <w:rsid w:val="00D84C85"/>
    <w:rsid w:val="00DC799C"/>
    <w:rsid w:val="00F30412"/>
    <w:rsid w:val="00FA0504"/>
    <w:rsid w:val="00FC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3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3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2014-07-08T11:48:00Z</cp:lastPrinted>
  <dcterms:created xsi:type="dcterms:W3CDTF">2014-07-08T11:08:00Z</dcterms:created>
  <dcterms:modified xsi:type="dcterms:W3CDTF">2014-07-08T11:48:00Z</dcterms:modified>
</cp:coreProperties>
</file>